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rFonts w:ascii="Open Sans" w:cs="Open Sans" w:eastAsia="Open Sans" w:hAnsi="Open Sans"/>
          <w:color w:val="ff0000"/>
        </w:rPr>
      </w:pPr>
      <w:r w:rsidDel="00000000" w:rsidR="00000000" w:rsidRPr="00000000">
        <w:rPr>
          <w:rFonts w:ascii="Open Sans" w:cs="Open Sans" w:eastAsia="Open Sans" w:hAnsi="Open Sans"/>
          <w:b w:val="1"/>
          <w:sz w:val="30"/>
          <w:szCs w:val="30"/>
          <w:rtl w:val="0"/>
        </w:rPr>
        <w:t xml:space="preserve">Page Title: Our Services</w:t>
      </w: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Lorem ipsum dolor sit amet, consectetur adipiscing elit, sed do eiusmod tempor incididunt ut labore et dolore magna aliqua. </w:t>
      </w:r>
    </w:p>
    <w:p w:rsidR="00000000" w:rsidDel="00000000" w:rsidP="00000000" w:rsidRDefault="00000000" w:rsidRPr="00000000" w14:paraId="00000004">
      <w:pPr>
        <w:pageBreakBefore w:val="0"/>
        <w:rPr>
          <w:rFonts w:ascii="Open Sans" w:cs="Open Sans" w:eastAsia="Open Sans" w:hAnsi="Open Sans"/>
        </w:rPr>
      </w:pPr>
      <w:r w:rsidDel="00000000" w:rsidR="00000000" w:rsidRPr="00000000">
        <w:rPr>
          <w:rtl w:val="0"/>
        </w:rPr>
      </w:r>
    </w:p>
    <w:p w:rsidR="00000000" w:rsidDel="00000000" w:rsidP="00000000" w:rsidRDefault="00000000" w:rsidRPr="00000000" w14:paraId="00000005">
      <w:pPr>
        <w:pageBreakBefore w:val="0"/>
        <w:rPr>
          <w:rFonts w:ascii="Open Sans" w:cs="Open Sans" w:eastAsia="Open Sans" w:hAnsi="Open Sans"/>
          <w:b w:val="1"/>
        </w:rPr>
      </w:pPr>
      <w:r w:rsidDel="00000000" w:rsidR="00000000" w:rsidRPr="00000000">
        <w:rPr>
          <w:rFonts w:ascii="Open Sans" w:cs="Open Sans" w:eastAsia="Open Sans" w:hAnsi="Open Sans"/>
          <w:b w:val="1"/>
          <w:rtl w:val="0"/>
        </w:rPr>
        <w:t xml:space="preserve">Service One</w:t>
      </w:r>
    </w:p>
    <w:p w:rsidR="00000000" w:rsidDel="00000000" w:rsidP="00000000" w:rsidRDefault="00000000" w:rsidRPr="00000000" w14:paraId="00000006">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Lorem ipsum dolor sit amet, consectetur adipiscing elit, sed do eiusmod tempor incididunt ut labore et dolore magna aliqua. Pharetra sit amet aliquam id. Gravida dictum fusce ut placerat orci nulla pellentesque. Vel orci porta non pulvinar. Amet cursus sit amet dictum sit amet justo. Lorem ipsum dolor sit amet consectetur adipiscing. Sit amet dictum sit amet. Mattis nunc sed blandit libero volutpat.</w:t>
      </w:r>
    </w:p>
    <w:p w:rsidR="00000000" w:rsidDel="00000000" w:rsidP="00000000" w:rsidRDefault="00000000" w:rsidRPr="00000000" w14:paraId="00000007">
      <w:pPr>
        <w:pageBreakBefore w:val="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Image: service1.jpg</w:t>
      </w:r>
    </w:p>
    <w:p w:rsidR="00000000" w:rsidDel="00000000" w:rsidP="00000000" w:rsidRDefault="00000000" w:rsidRPr="00000000" w14:paraId="00000008">
      <w:pPr>
        <w:pageBreakBefore w:val="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9">
      <w:pPr>
        <w:pageBreakBefore w:val="0"/>
        <w:rPr>
          <w:rFonts w:ascii="Open Sans" w:cs="Open Sans" w:eastAsia="Open Sans" w:hAnsi="Open Sans"/>
          <w:b w:val="1"/>
        </w:rPr>
      </w:pPr>
      <w:r w:rsidDel="00000000" w:rsidR="00000000" w:rsidRPr="00000000">
        <w:rPr>
          <w:rFonts w:ascii="Open Sans" w:cs="Open Sans" w:eastAsia="Open Sans" w:hAnsi="Open Sans"/>
          <w:b w:val="1"/>
          <w:rtl w:val="0"/>
        </w:rPr>
        <w:t xml:space="preserve">Service Two</w:t>
      </w:r>
    </w:p>
    <w:p w:rsidR="00000000" w:rsidDel="00000000" w:rsidP="00000000" w:rsidRDefault="00000000" w:rsidRPr="00000000" w14:paraId="0000000A">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Lorem ipsum dolor sit amet, consectetur adipiscing elit, sed do eiusmod tempor incididunt ut labore et dolore magna aliqua. Pharetra sit amet aliquam id. Gravida dictum fusce ut placerat orci nulla pellentesque. Vel orci porta non pulvinar. Amet cursus sit amet dictum sit amet justo. Lorem ipsum dolor sit amet consectetur adipiscing. Sit amet dictum sit amet. Mattis nunc sed blandit libero volutpat. Nullam non nisi est sit amet facilisis. Pharetra convallis posuere morbi leo urna molestie at elementum eu..</w:t>
      </w:r>
    </w:p>
    <w:p w:rsidR="00000000" w:rsidDel="00000000" w:rsidP="00000000" w:rsidRDefault="00000000" w:rsidRPr="00000000" w14:paraId="0000000B">
      <w:pPr>
        <w:pageBreakBefore w:val="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Image: service2.jpg image</w:t>
      </w:r>
    </w:p>
    <w:p w:rsidR="00000000" w:rsidDel="00000000" w:rsidP="00000000" w:rsidRDefault="00000000" w:rsidRPr="00000000" w14:paraId="0000000C">
      <w:pPr>
        <w:pageBreakBefore w:val="0"/>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Link: servicetwo-sellsheet.pdf</w:t>
      </w:r>
    </w:p>
    <w:p w:rsidR="00000000" w:rsidDel="00000000" w:rsidP="00000000" w:rsidRDefault="00000000" w:rsidRPr="00000000" w14:paraId="0000000D">
      <w:pPr>
        <w:pageBreakBefore w:val="0"/>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0E">
      <w:pPr>
        <w:pageBreakBefore w:val="0"/>
        <w:spacing w:line="36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Call to Action:</w:t>
      </w:r>
    </w:p>
    <w:p w:rsidR="00000000" w:rsidDel="00000000" w:rsidP="00000000" w:rsidRDefault="00000000" w:rsidRPr="00000000" w14:paraId="0000000F">
      <w:pPr>
        <w:pageBreakBefore w:val="0"/>
        <w:rPr>
          <w:rFonts w:ascii="Open Sans" w:cs="Open Sans" w:eastAsia="Open Sans" w:hAnsi="Open Sans"/>
          <w:b w:val="1"/>
        </w:rPr>
      </w:pPr>
      <w:r w:rsidDel="00000000" w:rsidR="00000000" w:rsidRPr="00000000">
        <w:rPr>
          <w:rFonts w:ascii="Open Sans" w:cs="Open Sans" w:eastAsia="Open Sans" w:hAnsi="Open Sans"/>
          <w:b w:val="1"/>
          <w:rtl w:val="0"/>
        </w:rPr>
        <w:t xml:space="preserve">Call to Action Heading.</w:t>
      </w:r>
    </w:p>
    <w:p w:rsidR="00000000" w:rsidDel="00000000" w:rsidP="00000000" w:rsidRDefault="00000000" w:rsidRPr="00000000" w14:paraId="00000010">
      <w:pPr>
        <w:pageBreakBefore w:val="0"/>
        <w:rPr>
          <w:rFonts w:ascii="Open Sans" w:cs="Open Sans" w:eastAsia="Open Sans" w:hAnsi="Open Sans"/>
        </w:rPr>
      </w:pPr>
      <w:r w:rsidDel="00000000" w:rsidR="00000000" w:rsidRPr="00000000">
        <w:rPr>
          <w:rFonts w:ascii="Open Sans" w:cs="Open Sans" w:eastAsia="Open Sans" w:hAnsi="Open Sans"/>
          <w:rtl w:val="0"/>
        </w:rPr>
        <w:t xml:space="preserve">Lorem ipsum dolor sit amet, consectetur adipiscing elit, sed do eiusmod tempor incididunt ut labore et dolore magna aliqua.</w:t>
      </w:r>
    </w:p>
    <w:p w:rsidR="00000000" w:rsidDel="00000000" w:rsidP="00000000" w:rsidRDefault="00000000" w:rsidRPr="00000000" w14:paraId="00000011">
      <w:pPr>
        <w:pageBreakBefore w:val="0"/>
        <w:rPr>
          <w:rFonts w:ascii="Open Sans" w:cs="Open Sans" w:eastAsia="Open Sans" w:hAnsi="Open Sans"/>
        </w:rPr>
      </w:pPr>
      <w:r w:rsidDel="00000000" w:rsidR="00000000" w:rsidRPr="00000000">
        <w:rPr>
          <w:rFonts w:ascii="Open Sans" w:cs="Open Sans" w:eastAsia="Open Sans" w:hAnsi="Open Sans"/>
          <w:color w:val="ff0000"/>
          <w:rtl w:val="0"/>
        </w:rPr>
        <w:t xml:space="preserve">Link: Contact page</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